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  <w:rPr>
          <w:rFonts w:hint="default" w:ascii="Times New Roman" w:hAnsi="Times New Roman" w:cs="Times New Roman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学位申请系统学生操作说明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登录“xwsq.ahmu.edu.cn”进入安徽医科大学学位申请系统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界面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输入账号和密码登录系统，</w:t>
      </w: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账号是自己的学号，密码为身份证号码后六位。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进入系统后，点击右上角姓名处“修改密码”，进行密码修改。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填写个人学位申请信息，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*为必填项，其余非必填项可填写，可不填写，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并上传照片和学位论文。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填写完成可保存，然后提交。提交后不可更改，若需更改则需联系各培养学院研究生管理部门。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  <w:t>提交纸质版学位申请材料至各培养学院研究生管理部门审核。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23412"/>
    <w:multiLevelType w:val="singleLevel"/>
    <w:tmpl w:val="58E2341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7A1A"/>
    <w:rsid w:val="0530335F"/>
    <w:rsid w:val="08212C38"/>
    <w:rsid w:val="144C33DA"/>
    <w:rsid w:val="432B4C94"/>
    <w:rsid w:val="4D146933"/>
    <w:rsid w:val="51B05DA3"/>
    <w:rsid w:val="54547A38"/>
    <w:rsid w:val="5794338D"/>
    <w:rsid w:val="6C430B12"/>
    <w:rsid w:val="72F44029"/>
    <w:rsid w:val="74297A1A"/>
    <w:rsid w:val="74994FAA"/>
    <w:rsid w:val="7F8A3B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2017-04-03T11:32:00Z</dcterms:created>
  <dc:creator>john</dc:creator>
  <cp:lastModifiedBy>john</cp:lastModifiedBy>
  <dcterms:modified xsi:type="dcterms:W3CDTF">2017-04-04T08:08:52Z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